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855E" w14:textId="77777777" w:rsidR="0045420D" w:rsidRPr="0045420D" w:rsidRDefault="0045420D" w:rsidP="0045420D">
      <w:pPr>
        <w:rPr>
          <w:sz w:val="40"/>
          <w:szCs w:val="40"/>
          <w:rtl/>
        </w:rPr>
      </w:pPr>
      <w:r w:rsidRPr="0045420D">
        <w:rPr>
          <w:rFonts w:cs="Arial"/>
          <w:sz w:val="40"/>
          <w:szCs w:val="40"/>
          <w:rtl/>
        </w:rPr>
        <w:t>صيغة دعوي الفرز والتجنيب</w:t>
      </w:r>
    </w:p>
    <w:p w14:paraId="4A5A1D9F" w14:textId="77777777" w:rsidR="0045420D" w:rsidRPr="0045420D" w:rsidRDefault="0045420D" w:rsidP="0045420D">
      <w:pPr>
        <w:rPr>
          <w:sz w:val="40"/>
          <w:szCs w:val="40"/>
          <w:rtl/>
        </w:rPr>
      </w:pPr>
    </w:p>
    <w:p w14:paraId="7E2F389F" w14:textId="77777777" w:rsidR="0045420D" w:rsidRPr="0045420D" w:rsidRDefault="0045420D" w:rsidP="0045420D">
      <w:pPr>
        <w:rPr>
          <w:sz w:val="40"/>
          <w:szCs w:val="40"/>
          <w:rtl/>
        </w:rPr>
      </w:pPr>
      <w:r w:rsidRPr="0045420D">
        <w:rPr>
          <w:rFonts w:cs="Arial"/>
          <w:sz w:val="40"/>
          <w:szCs w:val="40"/>
          <w:rtl/>
        </w:rPr>
        <w:t>انه في يوم / /</w:t>
      </w:r>
    </w:p>
    <w:p w14:paraId="749C201F" w14:textId="77777777" w:rsidR="0045420D" w:rsidRPr="0045420D" w:rsidRDefault="0045420D" w:rsidP="0045420D">
      <w:pPr>
        <w:rPr>
          <w:sz w:val="40"/>
          <w:szCs w:val="40"/>
          <w:rtl/>
        </w:rPr>
      </w:pPr>
    </w:p>
    <w:p w14:paraId="248948EA" w14:textId="77777777" w:rsidR="0045420D" w:rsidRPr="0045420D" w:rsidRDefault="0045420D" w:rsidP="0045420D">
      <w:pPr>
        <w:rPr>
          <w:sz w:val="40"/>
          <w:szCs w:val="40"/>
          <w:rtl/>
        </w:rPr>
      </w:pPr>
      <w:r w:rsidRPr="0045420D">
        <w:rPr>
          <w:rFonts w:cs="Arial"/>
          <w:sz w:val="40"/>
          <w:szCs w:val="40"/>
          <w:rtl/>
        </w:rPr>
        <w:t>بناء على طلب السيدة / ………………….. – المق</w:t>
      </w:r>
      <w:bookmarkStart w:id="0" w:name="_GoBack"/>
      <w:bookmarkEnd w:id="0"/>
      <w:r w:rsidRPr="0045420D">
        <w:rPr>
          <w:rFonts w:cs="Arial"/>
          <w:sz w:val="40"/>
          <w:szCs w:val="40"/>
          <w:rtl/>
        </w:rPr>
        <w:t>يمة ………………………. - قسم ………….. ومحلها ومحله المختار مكتب الأستاذ /................................. – محافظة..................</w:t>
      </w:r>
    </w:p>
    <w:p w14:paraId="41BEF207" w14:textId="77777777" w:rsidR="0045420D" w:rsidRPr="0045420D" w:rsidRDefault="0045420D" w:rsidP="0045420D">
      <w:pPr>
        <w:rPr>
          <w:sz w:val="40"/>
          <w:szCs w:val="40"/>
          <w:rtl/>
        </w:rPr>
      </w:pPr>
    </w:p>
    <w:p w14:paraId="5557D926" w14:textId="77777777" w:rsidR="0045420D" w:rsidRPr="0045420D" w:rsidRDefault="0045420D" w:rsidP="0045420D">
      <w:pPr>
        <w:rPr>
          <w:sz w:val="40"/>
          <w:szCs w:val="40"/>
          <w:rtl/>
        </w:rPr>
      </w:pPr>
      <w:r w:rsidRPr="0045420D">
        <w:rPr>
          <w:rFonts w:cs="Arial"/>
          <w:sz w:val="40"/>
          <w:szCs w:val="40"/>
          <w:rtl/>
        </w:rPr>
        <w:t>أنا ………………….محضر محكمة ……………… الجزئية انتقلت في تاريخه حيث :-</w:t>
      </w:r>
    </w:p>
    <w:p w14:paraId="26326225" w14:textId="77777777" w:rsidR="0045420D" w:rsidRPr="0045420D" w:rsidRDefault="0045420D" w:rsidP="0045420D">
      <w:pPr>
        <w:rPr>
          <w:sz w:val="40"/>
          <w:szCs w:val="40"/>
          <w:rtl/>
        </w:rPr>
      </w:pPr>
    </w:p>
    <w:p w14:paraId="75EBE906" w14:textId="77777777" w:rsidR="0045420D" w:rsidRPr="0045420D" w:rsidRDefault="0045420D" w:rsidP="0045420D">
      <w:pPr>
        <w:rPr>
          <w:sz w:val="40"/>
          <w:szCs w:val="40"/>
          <w:rtl/>
        </w:rPr>
      </w:pPr>
      <w:r w:rsidRPr="0045420D">
        <w:rPr>
          <w:rFonts w:cs="Arial"/>
          <w:sz w:val="40"/>
          <w:szCs w:val="40"/>
          <w:rtl/>
        </w:rPr>
        <w:t>السيد/ ………………………………… المقيم بالعقار</w:t>
      </w:r>
    </w:p>
    <w:p w14:paraId="7657853C" w14:textId="77777777" w:rsidR="0045420D" w:rsidRPr="0045420D" w:rsidRDefault="0045420D" w:rsidP="0045420D">
      <w:pPr>
        <w:rPr>
          <w:sz w:val="40"/>
          <w:szCs w:val="40"/>
          <w:rtl/>
        </w:rPr>
      </w:pPr>
      <w:r w:rsidRPr="0045420D">
        <w:rPr>
          <w:rFonts w:cs="Arial"/>
          <w:sz w:val="40"/>
          <w:szCs w:val="40"/>
          <w:rtl/>
        </w:rPr>
        <w:t>مخاطبا مع /</w:t>
      </w:r>
    </w:p>
    <w:p w14:paraId="169F4AF5" w14:textId="77777777" w:rsidR="0045420D" w:rsidRPr="0045420D" w:rsidRDefault="0045420D" w:rsidP="0045420D">
      <w:pPr>
        <w:rPr>
          <w:sz w:val="40"/>
          <w:szCs w:val="40"/>
          <w:rtl/>
        </w:rPr>
      </w:pPr>
    </w:p>
    <w:p w14:paraId="780B4BBA" w14:textId="77777777" w:rsidR="0045420D" w:rsidRPr="0045420D" w:rsidRDefault="0045420D" w:rsidP="0045420D">
      <w:pPr>
        <w:rPr>
          <w:sz w:val="40"/>
          <w:szCs w:val="40"/>
          <w:rtl/>
        </w:rPr>
      </w:pPr>
      <w:r w:rsidRPr="0045420D">
        <w:rPr>
          <w:rFonts w:cs="Arial"/>
          <w:sz w:val="40"/>
          <w:szCs w:val="40"/>
          <w:rtl/>
        </w:rPr>
        <w:t>و أنا ……………………..محضر محكمة …………………. الجزئية انتقلت فى تاريخه حيث :-</w:t>
      </w:r>
    </w:p>
    <w:p w14:paraId="64651DA6" w14:textId="77777777" w:rsidR="0045420D" w:rsidRPr="0045420D" w:rsidRDefault="0045420D" w:rsidP="0045420D">
      <w:pPr>
        <w:rPr>
          <w:sz w:val="40"/>
          <w:szCs w:val="40"/>
          <w:rtl/>
        </w:rPr>
      </w:pPr>
    </w:p>
    <w:p w14:paraId="162F458B" w14:textId="77777777" w:rsidR="0045420D" w:rsidRPr="0045420D" w:rsidRDefault="0045420D" w:rsidP="0045420D">
      <w:pPr>
        <w:rPr>
          <w:sz w:val="40"/>
          <w:szCs w:val="40"/>
          <w:rtl/>
        </w:rPr>
      </w:pPr>
    </w:p>
    <w:p w14:paraId="2E8BAFFA" w14:textId="77777777" w:rsidR="0045420D" w:rsidRPr="0045420D" w:rsidRDefault="0045420D" w:rsidP="0045420D">
      <w:pPr>
        <w:rPr>
          <w:sz w:val="40"/>
          <w:szCs w:val="40"/>
          <w:rtl/>
        </w:rPr>
      </w:pPr>
      <w:r w:rsidRPr="0045420D">
        <w:rPr>
          <w:rFonts w:cs="Arial"/>
          <w:sz w:val="40"/>
          <w:szCs w:val="40"/>
          <w:rtl/>
        </w:rPr>
        <w:t>السيد / ……………………. – المقيم بالعقار …………………………</w:t>
      </w:r>
    </w:p>
    <w:p w14:paraId="3FEAD26D" w14:textId="77777777" w:rsidR="0045420D" w:rsidRPr="0045420D" w:rsidRDefault="0045420D" w:rsidP="0045420D">
      <w:pPr>
        <w:rPr>
          <w:sz w:val="40"/>
          <w:szCs w:val="40"/>
          <w:rtl/>
        </w:rPr>
      </w:pPr>
      <w:r w:rsidRPr="0045420D">
        <w:rPr>
          <w:rFonts w:cs="Arial"/>
          <w:sz w:val="40"/>
          <w:szCs w:val="40"/>
          <w:rtl/>
        </w:rPr>
        <w:lastRenderedPageBreak/>
        <w:t>مخاطبا مع /</w:t>
      </w:r>
    </w:p>
    <w:p w14:paraId="2E9779D0" w14:textId="77777777" w:rsidR="0045420D" w:rsidRPr="0045420D" w:rsidRDefault="0045420D" w:rsidP="0045420D">
      <w:pPr>
        <w:rPr>
          <w:sz w:val="40"/>
          <w:szCs w:val="40"/>
          <w:rtl/>
        </w:rPr>
      </w:pPr>
    </w:p>
    <w:p w14:paraId="0428EEB7" w14:textId="77777777" w:rsidR="0045420D" w:rsidRPr="0045420D" w:rsidRDefault="0045420D" w:rsidP="0045420D">
      <w:pPr>
        <w:rPr>
          <w:sz w:val="40"/>
          <w:szCs w:val="40"/>
          <w:rtl/>
        </w:rPr>
      </w:pPr>
      <w:r w:rsidRPr="0045420D">
        <w:rPr>
          <w:rFonts w:cs="Arial"/>
          <w:sz w:val="40"/>
          <w:szCs w:val="40"/>
          <w:rtl/>
        </w:rPr>
        <w:t>و أنا محضر محكمة الجزئية انتقلت في تاريخه حيث : ـ</w:t>
      </w:r>
    </w:p>
    <w:p w14:paraId="315AA744" w14:textId="77777777" w:rsidR="0045420D" w:rsidRPr="0045420D" w:rsidRDefault="0045420D" w:rsidP="0045420D">
      <w:pPr>
        <w:rPr>
          <w:sz w:val="40"/>
          <w:szCs w:val="40"/>
          <w:rtl/>
        </w:rPr>
      </w:pPr>
    </w:p>
    <w:p w14:paraId="7DCFABCC" w14:textId="77777777" w:rsidR="0045420D" w:rsidRPr="0045420D" w:rsidRDefault="0045420D" w:rsidP="0045420D">
      <w:pPr>
        <w:rPr>
          <w:sz w:val="40"/>
          <w:szCs w:val="40"/>
          <w:rtl/>
        </w:rPr>
      </w:pPr>
      <w:r w:rsidRPr="0045420D">
        <w:rPr>
          <w:rFonts w:cs="Arial"/>
          <w:sz w:val="40"/>
          <w:szCs w:val="40"/>
          <w:rtl/>
        </w:rPr>
        <w:t>السيد / ……………….. المقيم بالعقار رقم …………………. ـ قسم …………..القاهرة – مخاطبا مع /</w:t>
      </w:r>
    </w:p>
    <w:p w14:paraId="22FEB7FB" w14:textId="77777777" w:rsidR="0045420D" w:rsidRPr="0045420D" w:rsidRDefault="0045420D" w:rsidP="0045420D">
      <w:pPr>
        <w:rPr>
          <w:sz w:val="40"/>
          <w:szCs w:val="40"/>
          <w:rtl/>
        </w:rPr>
      </w:pPr>
    </w:p>
    <w:p w14:paraId="20E4F03A" w14:textId="77777777" w:rsidR="0045420D" w:rsidRPr="0045420D" w:rsidRDefault="0045420D" w:rsidP="0045420D">
      <w:pPr>
        <w:rPr>
          <w:sz w:val="40"/>
          <w:szCs w:val="40"/>
          <w:rtl/>
        </w:rPr>
      </w:pPr>
      <w:r w:rsidRPr="0045420D">
        <w:rPr>
          <w:rFonts w:cs="Arial"/>
          <w:sz w:val="40"/>
          <w:szCs w:val="40"/>
          <w:rtl/>
        </w:rPr>
        <w:t>وأعلنتهم بالأتي : ـ</w:t>
      </w:r>
    </w:p>
    <w:p w14:paraId="09E0A4F5" w14:textId="77777777" w:rsidR="0045420D" w:rsidRPr="0045420D" w:rsidRDefault="0045420D" w:rsidP="0045420D">
      <w:pPr>
        <w:rPr>
          <w:sz w:val="40"/>
          <w:szCs w:val="40"/>
          <w:rtl/>
        </w:rPr>
      </w:pPr>
    </w:p>
    <w:p w14:paraId="0A251436" w14:textId="77777777" w:rsidR="0045420D" w:rsidRPr="0045420D" w:rsidRDefault="0045420D" w:rsidP="0045420D">
      <w:pPr>
        <w:rPr>
          <w:sz w:val="40"/>
          <w:szCs w:val="40"/>
          <w:rtl/>
        </w:rPr>
      </w:pPr>
      <w:r w:rsidRPr="0045420D">
        <w:rPr>
          <w:rFonts w:cs="Arial"/>
          <w:sz w:val="40"/>
          <w:szCs w:val="40"/>
          <w:rtl/>
        </w:rPr>
        <w:t>الموضــوع</w:t>
      </w:r>
    </w:p>
    <w:p w14:paraId="4B8520DA" w14:textId="77777777" w:rsidR="0045420D" w:rsidRPr="0045420D" w:rsidRDefault="0045420D" w:rsidP="0045420D">
      <w:pPr>
        <w:rPr>
          <w:sz w:val="40"/>
          <w:szCs w:val="40"/>
          <w:rtl/>
        </w:rPr>
      </w:pPr>
    </w:p>
    <w:p w14:paraId="4D4A1EBD" w14:textId="77777777" w:rsidR="0045420D" w:rsidRPr="0045420D" w:rsidRDefault="0045420D" w:rsidP="0045420D">
      <w:pPr>
        <w:rPr>
          <w:sz w:val="40"/>
          <w:szCs w:val="40"/>
          <w:rtl/>
        </w:rPr>
      </w:pPr>
      <w:r w:rsidRPr="0045420D">
        <w:rPr>
          <w:rFonts w:cs="Arial"/>
          <w:sz w:val="40"/>
          <w:szCs w:val="40"/>
          <w:rtl/>
        </w:rPr>
        <w:t>1- بموجب عقد بيع ابتدائى مؤرخ …………… قام بالشراء ……………… مورث الطالبة والمعلن اليهم العقار</w:t>
      </w:r>
    </w:p>
    <w:p w14:paraId="2F8A26CE" w14:textId="77777777" w:rsidR="0045420D" w:rsidRPr="0045420D" w:rsidRDefault="0045420D" w:rsidP="0045420D">
      <w:pPr>
        <w:rPr>
          <w:sz w:val="40"/>
          <w:szCs w:val="40"/>
          <w:rtl/>
        </w:rPr>
      </w:pPr>
    </w:p>
    <w:p w14:paraId="61FF871F" w14:textId="77777777" w:rsidR="0045420D" w:rsidRPr="0045420D" w:rsidRDefault="0045420D" w:rsidP="0045420D">
      <w:pPr>
        <w:rPr>
          <w:sz w:val="40"/>
          <w:szCs w:val="40"/>
          <w:rtl/>
        </w:rPr>
      </w:pPr>
      <w:r w:rsidRPr="0045420D">
        <w:rPr>
          <w:rFonts w:cs="Arial"/>
          <w:sz w:val="40"/>
          <w:szCs w:val="40"/>
          <w:rtl/>
        </w:rPr>
        <w:t>(وصف العقار بالتفصيل)، وذلك عن طريق الشراء من ..............................</w:t>
      </w:r>
    </w:p>
    <w:p w14:paraId="22EFABBF" w14:textId="77777777" w:rsidR="0045420D" w:rsidRPr="0045420D" w:rsidRDefault="0045420D" w:rsidP="0045420D">
      <w:pPr>
        <w:rPr>
          <w:sz w:val="40"/>
          <w:szCs w:val="40"/>
          <w:rtl/>
        </w:rPr>
      </w:pPr>
    </w:p>
    <w:p w14:paraId="5F9C7F0C" w14:textId="77777777" w:rsidR="0045420D" w:rsidRPr="0045420D" w:rsidRDefault="0045420D" w:rsidP="0045420D">
      <w:pPr>
        <w:rPr>
          <w:sz w:val="40"/>
          <w:szCs w:val="40"/>
          <w:rtl/>
        </w:rPr>
      </w:pPr>
    </w:p>
    <w:p w14:paraId="11C2E633" w14:textId="77777777" w:rsidR="0045420D" w:rsidRPr="0045420D" w:rsidRDefault="0045420D" w:rsidP="0045420D">
      <w:pPr>
        <w:rPr>
          <w:sz w:val="40"/>
          <w:szCs w:val="40"/>
          <w:rtl/>
        </w:rPr>
      </w:pPr>
      <w:r w:rsidRPr="0045420D">
        <w:rPr>
          <w:rFonts w:cs="Arial"/>
          <w:sz w:val="40"/>
          <w:szCs w:val="40"/>
          <w:rtl/>
        </w:rPr>
        <w:lastRenderedPageBreak/>
        <w:t>2- وثابت بالعقد المذكور ان البيع تم نظير ثمن قدره ………. جنيه ………….  جنيها مصريا ) علما بأن القيمة السوقية الحالية للعين (…………………) بادية الذكر تبلغ ……………</w:t>
      </w:r>
    </w:p>
    <w:p w14:paraId="7D05E926" w14:textId="77777777" w:rsidR="0045420D" w:rsidRPr="0045420D" w:rsidRDefault="0045420D" w:rsidP="0045420D">
      <w:pPr>
        <w:rPr>
          <w:sz w:val="40"/>
          <w:szCs w:val="40"/>
          <w:rtl/>
        </w:rPr>
      </w:pPr>
    </w:p>
    <w:p w14:paraId="66CE409A" w14:textId="77777777" w:rsidR="0045420D" w:rsidRPr="0045420D" w:rsidRDefault="0045420D" w:rsidP="0045420D">
      <w:pPr>
        <w:rPr>
          <w:sz w:val="40"/>
          <w:szCs w:val="40"/>
          <w:rtl/>
        </w:rPr>
      </w:pPr>
      <w:r w:rsidRPr="0045420D">
        <w:rPr>
          <w:rFonts w:cs="Arial"/>
          <w:sz w:val="40"/>
          <w:szCs w:val="40"/>
          <w:rtl/>
        </w:rPr>
        <w:t>( المستند رقم 1 بالحافظة المقدمة عند قيد الدعوى الماثلة )</w:t>
      </w:r>
    </w:p>
    <w:p w14:paraId="11914012" w14:textId="77777777" w:rsidR="0045420D" w:rsidRPr="0045420D" w:rsidRDefault="0045420D" w:rsidP="0045420D">
      <w:pPr>
        <w:rPr>
          <w:sz w:val="40"/>
          <w:szCs w:val="40"/>
          <w:rtl/>
        </w:rPr>
      </w:pPr>
    </w:p>
    <w:p w14:paraId="0C53AA24" w14:textId="77777777" w:rsidR="0045420D" w:rsidRPr="0045420D" w:rsidRDefault="0045420D" w:rsidP="0045420D">
      <w:pPr>
        <w:rPr>
          <w:sz w:val="40"/>
          <w:szCs w:val="40"/>
          <w:rtl/>
        </w:rPr>
      </w:pPr>
      <w:r w:rsidRPr="0045420D">
        <w:rPr>
          <w:rFonts w:cs="Arial"/>
          <w:sz w:val="40"/>
          <w:szCs w:val="40"/>
          <w:rtl/>
        </w:rPr>
        <w:t>3- والجدير بالذكر ان مورث الطالبة والمعلن اليهم كان قد حصل على حكم من محكمة ...............– الدائرة ……… صحة توقيع – فى الدعوى رقم …………. لسنة .........ز صحة توقيع كلى جنوب بصحة التوقيع على العقد بادى الذكر.</w:t>
      </w:r>
    </w:p>
    <w:p w14:paraId="00B2D204" w14:textId="77777777" w:rsidR="0045420D" w:rsidRPr="0045420D" w:rsidRDefault="0045420D" w:rsidP="0045420D">
      <w:pPr>
        <w:rPr>
          <w:sz w:val="40"/>
          <w:szCs w:val="40"/>
          <w:rtl/>
        </w:rPr>
      </w:pPr>
    </w:p>
    <w:p w14:paraId="672F9A00" w14:textId="77777777" w:rsidR="0045420D" w:rsidRPr="0045420D" w:rsidRDefault="0045420D" w:rsidP="0045420D">
      <w:pPr>
        <w:rPr>
          <w:sz w:val="40"/>
          <w:szCs w:val="40"/>
          <w:rtl/>
        </w:rPr>
      </w:pPr>
      <w:r w:rsidRPr="0045420D">
        <w:rPr>
          <w:rFonts w:cs="Arial"/>
          <w:sz w:val="40"/>
          <w:szCs w:val="40"/>
          <w:rtl/>
        </w:rPr>
        <w:t>( المستند رقم 2 بالحافظة المقدمة عند قيد الدعوى الماثلة )</w:t>
      </w:r>
    </w:p>
    <w:p w14:paraId="2833D4D5" w14:textId="77777777" w:rsidR="0045420D" w:rsidRPr="0045420D" w:rsidRDefault="0045420D" w:rsidP="0045420D">
      <w:pPr>
        <w:rPr>
          <w:sz w:val="40"/>
          <w:szCs w:val="40"/>
          <w:rtl/>
        </w:rPr>
      </w:pPr>
    </w:p>
    <w:p w14:paraId="6778C4B8" w14:textId="77777777" w:rsidR="0045420D" w:rsidRPr="0045420D" w:rsidRDefault="0045420D" w:rsidP="0045420D">
      <w:pPr>
        <w:rPr>
          <w:sz w:val="40"/>
          <w:szCs w:val="40"/>
          <w:rtl/>
        </w:rPr>
      </w:pPr>
      <w:r w:rsidRPr="0045420D">
        <w:rPr>
          <w:rFonts w:cs="Arial"/>
          <w:sz w:val="40"/>
          <w:szCs w:val="40"/>
          <w:rtl/>
        </w:rPr>
        <w:t>4- وحيث انه بتاريخ …………….. توفى الى رحمة الله مورث الطالبة والمعلن اليهـم والت ملكية العين موضوع الدعوى بالميراث الشرعي إليهم بالمشاع فيما بينهم وذلك طبقا لإعلام الوراثة رقم ………….. لسنة ………. الصادر بجلسة ………………….. من محكمة …………. الجزئية دائرة الوراثات الثابت فيه وفاة المرحوم / ………………. وانحصار ارثه الشرعـى فى زوجته السيدة / ……………. وتستحق ثمن تركته فرضا ( نصيبها فى ملكية العين موضوع الدعوى) وفى اولاده البلغ / ………………. ويستحقون باقى تركته تعصيبا للذكر مثل حظ الانثييـن.</w:t>
      </w:r>
    </w:p>
    <w:p w14:paraId="1F1FC2C7" w14:textId="77777777" w:rsidR="0045420D" w:rsidRPr="0045420D" w:rsidRDefault="0045420D" w:rsidP="0045420D">
      <w:pPr>
        <w:rPr>
          <w:sz w:val="40"/>
          <w:szCs w:val="40"/>
          <w:rtl/>
        </w:rPr>
      </w:pPr>
    </w:p>
    <w:p w14:paraId="20801068" w14:textId="77777777" w:rsidR="0045420D" w:rsidRPr="0045420D" w:rsidRDefault="0045420D" w:rsidP="0045420D">
      <w:pPr>
        <w:rPr>
          <w:sz w:val="40"/>
          <w:szCs w:val="40"/>
          <w:rtl/>
        </w:rPr>
      </w:pPr>
      <w:r w:rsidRPr="0045420D">
        <w:rPr>
          <w:rFonts w:cs="Arial"/>
          <w:sz w:val="40"/>
          <w:szCs w:val="40"/>
          <w:rtl/>
        </w:rPr>
        <w:lastRenderedPageBreak/>
        <w:t>( المستند رقم 3 بالحافظة المقدمة عند قيد الدعوى الماثلة )</w:t>
      </w:r>
    </w:p>
    <w:p w14:paraId="6C021D87" w14:textId="77777777" w:rsidR="0045420D" w:rsidRPr="0045420D" w:rsidRDefault="0045420D" w:rsidP="0045420D">
      <w:pPr>
        <w:rPr>
          <w:sz w:val="40"/>
          <w:szCs w:val="40"/>
          <w:rtl/>
        </w:rPr>
      </w:pPr>
      <w:r w:rsidRPr="0045420D">
        <w:rPr>
          <w:rFonts w:cs="Arial"/>
          <w:sz w:val="40"/>
          <w:szCs w:val="40"/>
          <w:rtl/>
        </w:rPr>
        <w:t>5- وحيث ان الطالبه ترغب فى انهاء حالة الشيوع القائمة بينها وبين المعلن اليهم بشأن ملكيتهم الشائعة للعين (موضوع الدعوى) الموضحة بعاليه وذلك استنادا الى المادة 834 من القانون المدنى والتى يجرى نصها على النحو التالى :-</w:t>
      </w:r>
    </w:p>
    <w:p w14:paraId="2833A347" w14:textId="77777777" w:rsidR="0045420D" w:rsidRPr="0045420D" w:rsidRDefault="0045420D" w:rsidP="0045420D">
      <w:pPr>
        <w:rPr>
          <w:sz w:val="40"/>
          <w:szCs w:val="40"/>
          <w:rtl/>
        </w:rPr>
      </w:pPr>
    </w:p>
    <w:p w14:paraId="600BAF89" w14:textId="77777777" w:rsidR="0045420D" w:rsidRPr="0045420D" w:rsidRDefault="0045420D" w:rsidP="0045420D">
      <w:pPr>
        <w:rPr>
          <w:sz w:val="40"/>
          <w:szCs w:val="40"/>
          <w:rtl/>
        </w:rPr>
      </w:pPr>
      <w:r w:rsidRPr="0045420D">
        <w:rPr>
          <w:rFonts w:cs="Arial"/>
          <w:sz w:val="40"/>
          <w:szCs w:val="40"/>
          <w:rtl/>
        </w:rPr>
        <w:t>(لكل شريك ان يطالب بقسمة المال الشائع ما لم يكن مجبرا على البقاء فى الشيوع بمقتضى نص او اتفاق ولا يجوز بمقتضى الاتفاق ان تمنع القسمة الى اجل يجاوز خمس سنين فاذا كان الاجل لا يجاوز هذه المدة نفذ الاتفاق فى حق الشريك وفى حق من يخلفه)</w:t>
      </w:r>
    </w:p>
    <w:p w14:paraId="3B5A0551" w14:textId="77777777" w:rsidR="0045420D" w:rsidRPr="0045420D" w:rsidRDefault="0045420D" w:rsidP="0045420D">
      <w:pPr>
        <w:rPr>
          <w:sz w:val="40"/>
          <w:szCs w:val="40"/>
          <w:rtl/>
        </w:rPr>
      </w:pPr>
    </w:p>
    <w:p w14:paraId="078AD982" w14:textId="77777777" w:rsidR="0045420D" w:rsidRPr="0045420D" w:rsidRDefault="0045420D" w:rsidP="0045420D">
      <w:pPr>
        <w:rPr>
          <w:sz w:val="40"/>
          <w:szCs w:val="40"/>
          <w:rtl/>
        </w:rPr>
      </w:pPr>
      <w:r w:rsidRPr="0045420D">
        <w:rPr>
          <w:rFonts w:cs="Arial"/>
          <w:sz w:val="40"/>
          <w:szCs w:val="40"/>
          <w:rtl/>
        </w:rPr>
        <w:t>6- وحيث انه بناء على ما تقدم فانه يحق للطالبة الالتجاء الى القضاء عملا بحكم المادة 836 من القانون المدنى التى تقض بالاتى :-</w:t>
      </w:r>
    </w:p>
    <w:p w14:paraId="74C704F9" w14:textId="77777777" w:rsidR="0045420D" w:rsidRPr="0045420D" w:rsidRDefault="0045420D" w:rsidP="0045420D">
      <w:pPr>
        <w:rPr>
          <w:sz w:val="40"/>
          <w:szCs w:val="40"/>
          <w:rtl/>
        </w:rPr>
      </w:pPr>
    </w:p>
    <w:p w14:paraId="1216BFDE" w14:textId="77777777" w:rsidR="0045420D" w:rsidRPr="0045420D" w:rsidRDefault="0045420D" w:rsidP="0045420D">
      <w:pPr>
        <w:rPr>
          <w:sz w:val="40"/>
          <w:szCs w:val="40"/>
          <w:rtl/>
        </w:rPr>
      </w:pPr>
      <w:r w:rsidRPr="0045420D">
        <w:rPr>
          <w:rFonts w:cs="Arial"/>
          <w:sz w:val="40"/>
          <w:szCs w:val="40"/>
          <w:rtl/>
        </w:rPr>
        <w:t>(1- اذا اختلف الشركاء فى اقتسام المال الشائع فعلى من يريد الخروج من الشيوع ان يكلف باقى الشركاء الحضور امام المحكمة الجزئية)</w:t>
      </w:r>
    </w:p>
    <w:p w14:paraId="0DCB616C" w14:textId="77777777" w:rsidR="0045420D" w:rsidRPr="0045420D" w:rsidRDefault="0045420D" w:rsidP="0045420D">
      <w:pPr>
        <w:rPr>
          <w:sz w:val="40"/>
          <w:szCs w:val="40"/>
          <w:rtl/>
        </w:rPr>
      </w:pPr>
    </w:p>
    <w:p w14:paraId="4E65216F" w14:textId="77777777" w:rsidR="0045420D" w:rsidRPr="0045420D" w:rsidRDefault="0045420D" w:rsidP="0045420D">
      <w:pPr>
        <w:rPr>
          <w:sz w:val="40"/>
          <w:szCs w:val="40"/>
          <w:rtl/>
        </w:rPr>
      </w:pPr>
      <w:r w:rsidRPr="0045420D">
        <w:rPr>
          <w:rFonts w:cs="Arial"/>
          <w:sz w:val="40"/>
          <w:szCs w:val="40"/>
          <w:rtl/>
        </w:rPr>
        <w:t>(2-وتندب المحكمة ان رأت وجه لذلك خبيرا او اكثر لتقويم المال الشائع وقسمته ان كان المال يقبل القسمة عينا دون يلحق نقصا كبير فى قيمته)</w:t>
      </w:r>
    </w:p>
    <w:p w14:paraId="18C077D1" w14:textId="77777777" w:rsidR="0045420D" w:rsidRPr="0045420D" w:rsidRDefault="0045420D" w:rsidP="0045420D">
      <w:pPr>
        <w:rPr>
          <w:sz w:val="40"/>
          <w:szCs w:val="40"/>
          <w:rtl/>
        </w:rPr>
      </w:pPr>
    </w:p>
    <w:p w14:paraId="2AC15442" w14:textId="77777777" w:rsidR="0045420D" w:rsidRPr="0045420D" w:rsidRDefault="0045420D" w:rsidP="0045420D">
      <w:pPr>
        <w:rPr>
          <w:sz w:val="40"/>
          <w:szCs w:val="40"/>
          <w:rtl/>
        </w:rPr>
      </w:pPr>
      <w:r w:rsidRPr="0045420D">
        <w:rPr>
          <w:rFonts w:cs="Arial"/>
          <w:sz w:val="40"/>
          <w:szCs w:val="40"/>
          <w:rtl/>
        </w:rPr>
        <w:t>7- وتقرر المادة 837 من القانون المدنى بانه :</w:t>
      </w:r>
    </w:p>
    <w:p w14:paraId="55CA3ED1" w14:textId="77777777" w:rsidR="0045420D" w:rsidRPr="0045420D" w:rsidRDefault="0045420D" w:rsidP="0045420D">
      <w:pPr>
        <w:rPr>
          <w:sz w:val="40"/>
          <w:szCs w:val="40"/>
          <w:rtl/>
        </w:rPr>
      </w:pPr>
    </w:p>
    <w:p w14:paraId="4AD8C5C5" w14:textId="77777777" w:rsidR="0045420D" w:rsidRPr="0045420D" w:rsidRDefault="0045420D" w:rsidP="0045420D">
      <w:pPr>
        <w:rPr>
          <w:sz w:val="40"/>
          <w:szCs w:val="40"/>
          <w:rtl/>
        </w:rPr>
      </w:pPr>
      <w:r w:rsidRPr="0045420D">
        <w:rPr>
          <w:rFonts w:cs="Arial"/>
          <w:sz w:val="40"/>
          <w:szCs w:val="40"/>
          <w:rtl/>
        </w:rPr>
        <w:t>(يقسم الخبير الحصص على اساس اصغر نصيب حتى ولو كانت القسمة جزئية ، فان تعزرت القسمة على هذا الاساس جاز للخبير ان يجنب لكل شريك حصته)</w:t>
      </w:r>
    </w:p>
    <w:p w14:paraId="7927FB57" w14:textId="77777777" w:rsidR="0045420D" w:rsidRPr="0045420D" w:rsidRDefault="0045420D" w:rsidP="0045420D">
      <w:pPr>
        <w:rPr>
          <w:sz w:val="40"/>
          <w:szCs w:val="40"/>
          <w:rtl/>
        </w:rPr>
      </w:pPr>
    </w:p>
    <w:p w14:paraId="0DE24493" w14:textId="77777777" w:rsidR="0045420D" w:rsidRPr="0045420D" w:rsidRDefault="0045420D" w:rsidP="0045420D">
      <w:pPr>
        <w:rPr>
          <w:sz w:val="40"/>
          <w:szCs w:val="40"/>
          <w:rtl/>
        </w:rPr>
      </w:pPr>
      <w:r w:rsidRPr="0045420D">
        <w:rPr>
          <w:rFonts w:cs="Arial"/>
          <w:sz w:val="40"/>
          <w:szCs w:val="40"/>
          <w:rtl/>
        </w:rPr>
        <w:t>8- وتقضى المادة 839 من القانون المدنى بانه :</w:t>
      </w:r>
    </w:p>
    <w:p w14:paraId="3C6D7A91" w14:textId="77777777" w:rsidR="0045420D" w:rsidRPr="0045420D" w:rsidRDefault="0045420D" w:rsidP="0045420D">
      <w:pPr>
        <w:rPr>
          <w:sz w:val="40"/>
          <w:szCs w:val="40"/>
          <w:rtl/>
        </w:rPr>
      </w:pPr>
    </w:p>
    <w:p w14:paraId="4F03EB3C" w14:textId="77777777" w:rsidR="0045420D" w:rsidRPr="0045420D" w:rsidRDefault="0045420D" w:rsidP="0045420D">
      <w:pPr>
        <w:rPr>
          <w:sz w:val="40"/>
          <w:szCs w:val="40"/>
          <w:rtl/>
        </w:rPr>
      </w:pPr>
      <w:r w:rsidRPr="0045420D">
        <w:rPr>
          <w:rFonts w:cs="Arial"/>
          <w:sz w:val="40"/>
          <w:szCs w:val="40"/>
          <w:rtl/>
        </w:rPr>
        <w:t>(متى انتهى الفصل فى المنازعات وكانت الحصص قد عينت بطريق التجنيب ، اصدرت المحكمة الجزئية حكما باعطاء كل شريك النصيب المفرز الذى آل اليه)</w:t>
      </w:r>
    </w:p>
    <w:p w14:paraId="64643F7A" w14:textId="77777777" w:rsidR="0045420D" w:rsidRPr="0045420D" w:rsidRDefault="0045420D" w:rsidP="0045420D">
      <w:pPr>
        <w:rPr>
          <w:sz w:val="40"/>
          <w:szCs w:val="40"/>
          <w:rtl/>
        </w:rPr>
      </w:pPr>
    </w:p>
    <w:p w14:paraId="74E40DA0" w14:textId="77777777" w:rsidR="0045420D" w:rsidRPr="0045420D" w:rsidRDefault="0045420D" w:rsidP="0045420D">
      <w:pPr>
        <w:rPr>
          <w:sz w:val="40"/>
          <w:szCs w:val="40"/>
          <w:rtl/>
        </w:rPr>
      </w:pPr>
      <w:r w:rsidRPr="0045420D">
        <w:rPr>
          <w:rFonts w:cs="Arial"/>
          <w:sz w:val="40"/>
          <w:szCs w:val="40"/>
          <w:rtl/>
        </w:rPr>
        <w:t>(فإذا كانت الحصص لم تفرز بطريق التجنيب ، تجرى القسمة بطريق الاقتراع وتثبت المحكمة ذلك فى محضرها وتصدر حكما باعطاء كل شريك نصيبه المفرز)</w:t>
      </w:r>
    </w:p>
    <w:p w14:paraId="6BEB98F3" w14:textId="77777777" w:rsidR="0045420D" w:rsidRPr="0045420D" w:rsidRDefault="0045420D" w:rsidP="0045420D">
      <w:pPr>
        <w:rPr>
          <w:sz w:val="40"/>
          <w:szCs w:val="40"/>
          <w:rtl/>
        </w:rPr>
      </w:pPr>
    </w:p>
    <w:p w14:paraId="48579CC9" w14:textId="77777777" w:rsidR="0045420D" w:rsidRPr="0045420D" w:rsidRDefault="0045420D" w:rsidP="0045420D">
      <w:pPr>
        <w:rPr>
          <w:sz w:val="40"/>
          <w:szCs w:val="40"/>
          <w:rtl/>
        </w:rPr>
      </w:pPr>
      <w:r w:rsidRPr="0045420D">
        <w:rPr>
          <w:rFonts w:cs="Arial"/>
          <w:sz w:val="40"/>
          <w:szCs w:val="40"/>
          <w:rtl/>
        </w:rPr>
        <w:t>9- وتنص المادة 841 من القانون المدنى على التالى :</w:t>
      </w:r>
    </w:p>
    <w:p w14:paraId="6426A442" w14:textId="77777777" w:rsidR="0045420D" w:rsidRPr="0045420D" w:rsidRDefault="0045420D" w:rsidP="0045420D">
      <w:pPr>
        <w:rPr>
          <w:sz w:val="40"/>
          <w:szCs w:val="40"/>
          <w:rtl/>
        </w:rPr>
      </w:pPr>
    </w:p>
    <w:p w14:paraId="39785EA1" w14:textId="77777777" w:rsidR="0045420D" w:rsidRPr="0045420D" w:rsidRDefault="0045420D" w:rsidP="0045420D">
      <w:pPr>
        <w:rPr>
          <w:sz w:val="40"/>
          <w:szCs w:val="40"/>
          <w:rtl/>
        </w:rPr>
      </w:pPr>
      <w:r w:rsidRPr="0045420D">
        <w:rPr>
          <w:rFonts w:cs="Arial"/>
          <w:sz w:val="40"/>
          <w:szCs w:val="40"/>
          <w:rtl/>
        </w:rPr>
        <w:t>(اذا لم تمكن القسمة عينا او كان من شأنها احداث نقص كبير فى قيمة المال المراد قسمته ، بيع هذا المال بالطريق المبينه بقانون المرافعات ، وتقتصر المزايدة على الشركاء اذا طلبوا هذا بالاجماع)</w:t>
      </w:r>
    </w:p>
    <w:p w14:paraId="59D31A7B" w14:textId="77777777" w:rsidR="0045420D" w:rsidRPr="0045420D" w:rsidRDefault="0045420D" w:rsidP="0045420D">
      <w:pPr>
        <w:rPr>
          <w:sz w:val="40"/>
          <w:szCs w:val="40"/>
          <w:rtl/>
        </w:rPr>
      </w:pPr>
    </w:p>
    <w:p w14:paraId="12ABD247" w14:textId="77777777" w:rsidR="0045420D" w:rsidRPr="0045420D" w:rsidRDefault="0045420D" w:rsidP="0045420D">
      <w:pPr>
        <w:rPr>
          <w:sz w:val="40"/>
          <w:szCs w:val="40"/>
          <w:rtl/>
        </w:rPr>
      </w:pPr>
      <w:r w:rsidRPr="0045420D">
        <w:rPr>
          <w:rFonts w:cs="Arial"/>
          <w:sz w:val="40"/>
          <w:szCs w:val="40"/>
          <w:rtl/>
        </w:rPr>
        <w:lastRenderedPageBreak/>
        <w:t>10- وبناء على ماتقدم فانه يحق للطالبة اقامة هذه الدعوى بطلب الحكم بفرز وتجنيب نصيبها بمعرفة خبير تنتدبه عدالة المحكمة وفى حالة عدم امكان القسمة يقدر للعقار ثمنا تبنى عليه المزايدة .</w:t>
      </w:r>
    </w:p>
    <w:p w14:paraId="64AEAF5A" w14:textId="77777777" w:rsidR="0045420D" w:rsidRPr="0045420D" w:rsidRDefault="0045420D" w:rsidP="0045420D">
      <w:pPr>
        <w:rPr>
          <w:sz w:val="40"/>
          <w:szCs w:val="40"/>
          <w:rtl/>
        </w:rPr>
      </w:pPr>
    </w:p>
    <w:p w14:paraId="1C8A0D6D" w14:textId="77777777" w:rsidR="0045420D" w:rsidRPr="0045420D" w:rsidRDefault="0045420D" w:rsidP="0045420D">
      <w:pPr>
        <w:rPr>
          <w:sz w:val="40"/>
          <w:szCs w:val="40"/>
          <w:rtl/>
        </w:rPr>
      </w:pPr>
      <w:r w:rsidRPr="0045420D">
        <w:rPr>
          <w:rFonts w:cs="Arial"/>
          <w:sz w:val="40"/>
          <w:szCs w:val="40"/>
          <w:rtl/>
        </w:rPr>
        <w:t>11- وحيث ان الاختصاص منعقد لمحكمة …………… الجزئية بمحافظة …………… الكائن بدائرتها المال الشائع محل النزاع تطبيقا للمادة 43/3 من قانون المرافعات .</w:t>
      </w:r>
    </w:p>
    <w:p w14:paraId="7731E07E" w14:textId="77777777" w:rsidR="0045420D" w:rsidRPr="0045420D" w:rsidRDefault="0045420D" w:rsidP="0045420D">
      <w:pPr>
        <w:rPr>
          <w:sz w:val="40"/>
          <w:szCs w:val="40"/>
          <w:rtl/>
        </w:rPr>
      </w:pPr>
    </w:p>
    <w:p w14:paraId="4F7E3011" w14:textId="77777777" w:rsidR="0045420D" w:rsidRPr="0045420D" w:rsidRDefault="0045420D" w:rsidP="0045420D">
      <w:pPr>
        <w:rPr>
          <w:sz w:val="40"/>
          <w:szCs w:val="40"/>
          <w:rtl/>
        </w:rPr>
      </w:pPr>
      <w:r w:rsidRPr="0045420D">
        <w:rPr>
          <w:rFonts w:cs="Arial"/>
          <w:sz w:val="40"/>
          <w:szCs w:val="40"/>
          <w:rtl/>
        </w:rPr>
        <w:t>بنـاء عليــه</w:t>
      </w:r>
    </w:p>
    <w:p w14:paraId="3706E467" w14:textId="77777777" w:rsidR="0045420D" w:rsidRPr="0045420D" w:rsidRDefault="0045420D" w:rsidP="0045420D">
      <w:pPr>
        <w:rPr>
          <w:sz w:val="40"/>
          <w:szCs w:val="40"/>
          <w:rtl/>
        </w:rPr>
      </w:pPr>
    </w:p>
    <w:p w14:paraId="1E75104C" w14:textId="77777777" w:rsidR="0045420D" w:rsidRPr="0045420D" w:rsidRDefault="0045420D" w:rsidP="0045420D">
      <w:pPr>
        <w:rPr>
          <w:sz w:val="40"/>
          <w:szCs w:val="40"/>
          <w:rtl/>
        </w:rPr>
      </w:pPr>
      <w:r w:rsidRPr="0045420D">
        <w:rPr>
          <w:rFonts w:cs="Arial"/>
          <w:sz w:val="40"/>
          <w:szCs w:val="40"/>
          <w:rtl/>
        </w:rPr>
        <w:t>انا المحضر سالف الذكر قد انتقلت فى تاريخة حيث كل واحد من المعلن اليهم وسلمته صورة من هذه الصحيفة وكلفته بالحضور امام الدائرة رقم ( ) بمحكمة ….. الجزئية الكائن مقرها ………………..بالجلسة التى ستنعقد بها علنا ابتدءا من الساعة الثامنة وما بعدها من صباح يـوم الموافق / /2022 ليسمع المعلن اليهم الحكم بندب مكتب خبراء وزارة العدل تكون مأموريته فرز و تجنيب حصة الطالبة والبالغ قدرها …………. ………….. {……………………..} مشاعا فى اربعة وعشرين قيراطا فى ملكية العين (…………..) الموضحة بصدر هذه الصحيفة.</w:t>
      </w:r>
    </w:p>
    <w:p w14:paraId="0BFEF506" w14:textId="77777777" w:rsidR="0045420D" w:rsidRPr="0045420D" w:rsidRDefault="0045420D" w:rsidP="0045420D">
      <w:pPr>
        <w:rPr>
          <w:sz w:val="40"/>
          <w:szCs w:val="40"/>
          <w:rtl/>
        </w:rPr>
      </w:pPr>
    </w:p>
    <w:p w14:paraId="4F0AB09C" w14:textId="77777777" w:rsidR="0045420D" w:rsidRPr="0045420D" w:rsidRDefault="0045420D" w:rsidP="0045420D">
      <w:pPr>
        <w:rPr>
          <w:sz w:val="40"/>
          <w:szCs w:val="40"/>
          <w:rtl/>
        </w:rPr>
      </w:pPr>
      <w:r w:rsidRPr="0045420D">
        <w:rPr>
          <w:rFonts w:cs="Arial"/>
          <w:sz w:val="40"/>
          <w:szCs w:val="40"/>
          <w:rtl/>
        </w:rPr>
        <w:t xml:space="preserve">وفى حالة عدم إمكانية القسمة يحكم ببيع العين (…………….) بطريق المزايدة طبقا للاجراءات القانونية وتسليم الطالبة نصيبها فى الثمن بما يعادل حصتها سالفة الذكر مع الزام المعلن اليهم بكافة </w:t>
      </w:r>
      <w:r w:rsidRPr="0045420D">
        <w:rPr>
          <w:rFonts w:cs="Arial"/>
          <w:sz w:val="40"/>
          <w:szCs w:val="40"/>
          <w:rtl/>
        </w:rPr>
        <w:lastRenderedPageBreak/>
        <w:t>المصروفات ومقابل اتعاب المحاماه وشمول الحكم بالنفاذ المعجل الطليق من قيد الكفالة .</w:t>
      </w:r>
    </w:p>
    <w:p w14:paraId="68262ACF" w14:textId="77777777" w:rsidR="0045420D" w:rsidRPr="0045420D" w:rsidRDefault="0045420D" w:rsidP="0045420D">
      <w:pPr>
        <w:rPr>
          <w:sz w:val="40"/>
          <w:szCs w:val="40"/>
          <w:rtl/>
        </w:rPr>
      </w:pPr>
    </w:p>
    <w:p w14:paraId="1B4534BF" w14:textId="77777777" w:rsidR="0045420D" w:rsidRPr="0045420D" w:rsidRDefault="0045420D" w:rsidP="0045420D">
      <w:pPr>
        <w:rPr>
          <w:sz w:val="40"/>
          <w:szCs w:val="40"/>
          <w:rtl/>
        </w:rPr>
      </w:pPr>
      <w:r w:rsidRPr="0045420D">
        <w:rPr>
          <w:rFonts w:cs="Arial"/>
          <w:sz w:val="40"/>
          <w:szCs w:val="40"/>
          <w:rtl/>
        </w:rPr>
        <w:t>مع حفظ كافة حقوق الطالبة الاخرى بسائر انواعها .</w:t>
      </w:r>
    </w:p>
    <w:p w14:paraId="49054C4B" w14:textId="77777777" w:rsidR="0045420D" w:rsidRPr="0045420D" w:rsidRDefault="0045420D" w:rsidP="0045420D">
      <w:pPr>
        <w:rPr>
          <w:sz w:val="40"/>
          <w:szCs w:val="40"/>
          <w:rtl/>
        </w:rPr>
      </w:pPr>
    </w:p>
    <w:p w14:paraId="6B4CA8F8" w14:textId="77777777" w:rsidR="00EC6D53" w:rsidRPr="0045420D" w:rsidRDefault="0045420D" w:rsidP="0045420D">
      <w:pPr>
        <w:rPr>
          <w:sz w:val="40"/>
          <w:szCs w:val="40"/>
        </w:rPr>
      </w:pPr>
      <w:r w:rsidRPr="0045420D">
        <w:rPr>
          <w:rFonts w:cs="Arial"/>
          <w:sz w:val="40"/>
          <w:szCs w:val="40"/>
          <w:rtl/>
        </w:rPr>
        <w:t>ولأجل العلم ،،،</w:t>
      </w:r>
    </w:p>
    <w:sectPr w:rsidR="00EC6D53" w:rsidRPr="0045420D"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0D"/>
    <w:rsid w:val="0045420D"/>
    <w:rsid w:val="00953E24"/>
    <w:rsid w:val="00B5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42D7"/>
  <w15:chartTrackingRefBased/>
  <w15:docId w15:val="{82F9FEC3-98FD-4AC4-9DCC-25CC970D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2023-04-01T13:13:00Z</dcterms:created>
  <dcterms:modified xsi:type="dcterms:W3CDTF">2023-04-01T13:15:00Z</dcterms:modified>
</cp:coreProperties>
</file>